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5D2753FA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096260">
        <w:rPr>
          <w:spacing w:val="-4"/>
          <w:w w:val="100"/>
          <w:szCs w:val="24"/>
        </w:rPr>
        <w:t xml:space="preserve"> </w:t>
      </w:r>
      <w:r w:rsidRPr="00272980">
        <w:rPr>
          <w:spacing w:val="-4"/>
          <w:w w:val="100"/>
          <w:szCs w:val="24"/>
        </w:rPr>
        <w:t xml:space="preserve">Дело № </w:t>
      </w:r>
      <w:r w:rsidR="00604751">
        <w:rPr>
          <w:spacing w:val="-4"/>
          <w:w w:val="100"/>
          <w:szCs w:val="24"/>
        </w:rPr>
        <w:t>5-607-1801/2026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5184CEC0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>2</w:t>
      </w:r>
      <w:r w:rsidR="00604751">
        <w:rPr>
          <w:i w:val="0"/>
          <w:color w:val="000000"/>
          <w:spacing w:val="-4"/>
          <w:sz w:val="24"/>
          <w:szCs w:val="24"/>
        </w:rPr>
        <w:t>5</w:t>
      </w:r>
      <w:r>
        <w:rPr>
          <w:i w:val="0"/>
          <w:color w:val="000000"/>
          <w:spacing w:val="-4"/>
          <w:sz w:val="24"/>
          <w:szCs w:val="24"/>
        </w:rPr>
        <w:t xml:space="preserve"> </w:t>
      </w:r>
      <w:r w:rsidR="00302F50">
        <w:rPr>
          <w:i w:val="0"/>
          <w:color w:val="000000"/>
          <w:spacing w:val="-4"/>
          <w:sz w:val="24"/>
          <w:szCs w:val="24"/>
        </w:rPr>
        <w:t xml:space="preserve">августа </w:t>
      </w:r>
      <w:r w:rsidRPr="00272980">
        <w:rPr>
          <w:i w:val="0"/>
          <w:color w:val="000000"/>
          <w:spacing w:val="-4"/>
          <w:sz w:val="24"/>
          <w:szCs w:val="24"/>
        </w:rPr>
        <w:t>202</w:t>
      </w:r>
      <w:r w:rsidR="00302F50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>
        <w:rPr>
          <w:i w:val="0"/>
          <w:color w:val="000000"/>
          <w:spacing w:val="-4"/>
          <w:sz w:val="24"/>
          <w:szCs w:val="24"/>
        </w:rPr>
        <w:t xml:space="preserve">     </w:t>
      </w:r>
      <w:r w:rsidRPr="00272980">
        <w:rPr>
          <w:i w:val="0"/>
          <w:color w:val="000000"/>
          <w:spacing w:val="-4"/>
          <w:sz w:val="24"/>
          <w:szCs w:val="24"/>
        </w:rPr>
        <w:t>г. Лангепас</w:t>
      </w:r>
    </w:p>
    <w:p w:rsidR="00306C3A" w:rsidP="00306C3A" w14:paraId="6A57DA19" w14:textId="77777777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</w:p>
    <w:p w:rsidR="008B40FA" w:rsidRPr="00272980" w:rsidP="00306C3A" w14:paraId="60ADA443" w14:textId="572EA396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 xml:space="preserve">Мировой судья судебного участка № 1 </w:t>
      </w:r>
      <w:r w:rsidRPr="00272980">
        <w:rPr>
          <w:i w:val="0"/>
          <w:iCs/>
          <w:color w:val="000000"/>
          <w:sz w:val="24"/>
          <w:szCs w:val="24"/>
        </w:rPr>
        <w:t>Лангепасского</w:t>
      </w:r>
      <w:r w:rsidRPr="00272980">
        <w:rPr>
          <w:i w:val="0"/>
          <w:iCs/>
          <w:color w:val="000000"/>
          <w:sz w:val="24"/>
          <w:szCs w:val="24"/>
        </w:rPr>
        <w:t xml:space="preserve"> судебного района Ханты-Мансийского автономного округа - Югры Дорошенко В.С.,</w:t>
      </w:r>
      <w:r w:rsidR="00096260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604751">
        <w:rPr>
          <w:i w:val="0"/>
          <w:iCs/>
          <w:color w:val="000000"/>
          <w:sz w:val="24"/>
          <w:szCs w:val="24"/>
        </w:rPr>
        <w:t>Давлетшина М.Ф.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26EA6C3E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sz w:val="24"/>
          <w:szCs w:val="24"/>
        </w:rPr>
        <w:t>Давлетшина</w:t>
      </w:r>
      <w:r>
        <w:rPr>
          <w:i w:val="0"/>
          <w:sz w:val="24"/>
          <w:szCs w:val="24"/>
        </w:rPr>
        <w:t xml:space="preserve"> </w:t>
      </w:r>
      <w:r w:rsidR="00013167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Марата</w:t>
      </w:r>
      <w:r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Фазилхановича</w:t>
      </w:r>
      <w:r w:rsidRPr="005778FC" w:rsidR="00013167">
        <w:rPr>
          <w:i w:val="0"/>
          <w:color w:val="000000"/>
          <w:sz w:val="24"/>
          <w:szCs w:val="24"/>
        </w:rPr>
        <w:t xml:space="preserve">, </w:t>
      </w:r>
      <w:r w:rsidR="00526190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77777777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>в совершении административного правонарушения, предусмотренного ст. 20.21 Кодекса РФ об административных правонарушениях,</w:t>
      </w:r>
    </w:p>
    <w:p w:rsidR="00051E42" w:rsidRPr="00272980" w:rsidP="001074CC" w14:paraId="3200F1A0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271C399E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24.08.2026</w:t>
      </w:r>
      <w:r w:rsidR="00096260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20:40</w:t>
      </w:r>
      <w:r w:rsidR="00302F50">
        <w:rPr>
          <w:i w:val="0"/>
          <w:sz w:val="24"/>
          <w:szCs w:val="24"/>
        </w:rPr>
        <w:t xml:space="preserve"> </w:t>
      </w:r>
      <w:r w:rsidR="00096260">
        <w:rPr>
          <w:i w:val="0"/>
          <w:sz w:val="24"/>
          <w:szCs w:val="24"/>
        </w:rPr>
        <w:t xml:space="preserve"> </w:t>
      </w:r>
      <w:r w:rsidR="00013167">
        <w:rPr>
          <w:i w:val="0"/>
          <w:sz w:val="24"/>
          <w:szCs w:val="24"/>
        </w:rPr>
        <w:t xml:space="preserve">в общественном месте - </w:t>
      </w:r>
      <w:r>
        <w:rPr>
          <w:i w:val="0"/>
          <w:sz w:val="24"/>
          <w:szCs w:val="24"/>
        </w:rPr>
        <w:t xml:space="preserve">в первом подъезде дома № 86 по ул. Ленина  </w:t>
      </w:r>
      <w:r w:rsidR="00096260">
        <w:rPr>
          <w:i w:val="0"/>
          <w:sz w:val="24"/>
          <w:szCs w:val="24"/>
        </w:rPr>
        <w:t>в</w:t>
      </w:r>
      <w:r w:rsidR="00136C71">
        <w:rPr>
          <w:i w:val="0"/>
          <w:sz w:val="24"/>
          <w:szCs w:val="24"/>
        </w:rPr>
        <w:t xml:space="preserve">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Лангепас</w:t>
      </w:r>
      <w:r w:rsidR="00096260">
        <w:rPr>
          <w:i w:val="0"/>
          <w:sz w:val="24"/>
          <w:szCs w:val="24"/>
        </w:rPr>
        <w:t>е</w:t>
      </w:r>
      <w:r w:rsidRPr="002D2257" w:rsidR="002D2257">
        <w:rPr>
          <w:i w:val="0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Давлетшин М.Ф.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>
        <w:rPr>
          <w:i w:val="0"/>
          <w:color w:val="000000"/>
          <w:spacing w:val="-3"/>
          <w:sz w:val="24"/>
          <w:szCs w:val="24"/>
        </w:rPr>
        <w:t xml:space="preserve">Давлетшина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М.Ф.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59E2C742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4D927349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00DB18CD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604751">
        <w:rPr>
          <w:i w:val="0"/>
          <w:sz w:val="24"/>
          <w:szCs w:val="24"/>
        </w:rPr>
        <w:t xml:space="preserve">Давлетшина </w:t>
      </w:r>
      <w:r>
        <w:rPr>
          <w:i w:val="0"/>
          <w:sz w:val="24"/>
          <w:szCs w:val="24"/>
        </w:rPr>
        <w:t xml:space="preserve"> </w:t>
      </w:r>
      <w:r w:rsidR="00604751">
        <w:rPr>
          <w:i w:val="0"/>
          <w:sz w:val="24"/>
          <w:szCs w:val="24"/>
        </w:rPr>
        <w:t>М.Ф.</w:t>
      </w:r>
      <w:r>
        <w:rPr>
          <w:i w:val="0"/>
          <w:sz w:val="24"/>
          <w:szCs w:val="24"/>
        </w:rPr>
        <w:t xml:space="preserve"> </w:t>
      </w:r>
      <w:r w:rsidR="00604751">
        <w:rPr>
          <w:i w:val="0"/>
          <w:sz w:val="24"/>
          <w:szCs w:val="24"/>
        </w:rPr>
        <w:t>24.08.2026</w:t>
      </w:r>
      <w:r w:rsidR="00096260">
        <w:rPr>
          <w:i w:val="0"/>
          <w:sz w:val="24"/>
          <w:szCs w:val="24"/>
        </w:rPr>
        <w:t xml:space="preserve"> </w:t>
      </w:r>
      <w:r w:rsidR="0009734B">
        <w:rPr>
          <w:i w:val="0"/>
          <w:sz w:val="24"/>
          <w:szCs w:val="24"/>
        </w:rPr>
        <w:t>в</w:t>
      </w:r>
      <w:r w:rsidRPr="00272980" w:rsidR="0009734B">
        <w:rPr>
          <w:i w:val="0"/>
          <w:sz w:val="24"/>
          <w:szCs w:val="24"/>
        </w:rPr>
        <w:t xml:space="preserve"> </w:t>
      </w:r>
      <w:r w:rsidR="00604751">
        <w:rPr>
          <w:i w:val="0"/>
          <w:sz w:val="24"/>
          <w:szCs w:val="24"/>
        </w:rPr>
        <w:t>20:40</w:t>
      </w:r>
      <w:r w:rsidR="00302F50">
        <w:rPr>
          <w:i w:val="0"/>
          <w:sz w:val="24"/>
          <w:szCs w:val="24"/>
        </w:rPr>
        <w:t xml:space="preserve"> </w:t>
      </w:r>
      <w:r w:rsidR="00136C71">
        <w:rPr>
          <w:i w:val="0"/>
          <w:sz w:val="24"/>
          <w:szCs w:val="24"/>
        </w:rPr>
        <w:t xml:space="preserve">в общественном месте - </w:t>
      </w:r>
      <w:r w:rsidR="00604751">
        <w:rPr>
          <w:i w:val="0"/>
          <w:sz w:val="24"/>
          <w:szCs w:val="24"/>
        </w:rPr>
        <w:t xml:space="preserve">в первом подъезде дома № 86 по ул. Ленина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096260">
        <w:rPr>
          <w:i w:val="0"/>
          <w:sz w:val="24"/>
          <w:szCs w:val="24"/>
        </w:rPr>
        <w:t>.</w:t>
      </w:r>
      <w:r w:rsidR="00AD49F3">
        <w:rPr>
          <w:i w:val="0"/>
          <w:sz w:val="24"/>
          <w:szCs w:val="24"/>
        </w:rPr>
        <w:t xml:space="preserve"> </w:t>
      </w:r>
    </w:p>
    <w:p w:rsidR="00D2246C" w:rsidP="00D2246C" w14:paraId="4CFFD799" w14:textId="4D73558B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604751">
        <w:rPr>
          <w:i w:val="0"/>
          <w:color w:val="000000"/>
          <w:spacing w:val="-3"/>
          <w:sz w:val="24"/>
          <w:szCs w:val="24"/>
        </w:rPr>
        <w:t>Давлетшин</w:t>
      </w:r>
      <w:r w:rsidR="00604751">
        <w:rPr>
          <w:i w:val="0"/>
          <w:color w:val="000000"/>
          <w:spacing w:val="-3"/>
          <w:sz w:val="24"/>
          <w:szCs w:val="24"/>
        </w:rPr>
        <w:t xml:space="preserve"> </w:t>
      </w:r>
      <w:r w:rsidR="00964053">
        <w:rPr>
          <w:i w:val="0"/>
          <w:color w:val="000000"/>
          <w:spacing w:val="-3"/>
          <w:sz w:val="24"/>
          <w:szCs w:val="24"/>
        </w:rPr>
        <w:t>ы</w:t>
      </w:r>
      <w:r>
        <w:rPr>
          <w:i w:val="0"/>
          <w:color w:val="000000"/>
          <w:spacing w:val="-3"/>
          <w:sz w:val="24"/>
          <w:szCs w:val="24"/>
        </w:rPr>
        <w:t>м</w:t>
      </w:r>
      <w:r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3FD93B7C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604751">
        <w:rPr>
          <w:i w:val="0"/>
          <w:sz w:val="24"/>
          <w:szCs w:val="24"/>
        </w:rPr>
        <w:t>24.08.2026</w:t>
      </w:r>
      <w:r w:rsidR="00096260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302F50">
        <w:rPr>
          <w:i w:val="0"/>
          <w:sz w:val="24"/>
          <w:szCs w:val="24"/>
        </w:rPr>
        <w:t>55</w:t>
      </w:r>
      <w:r w:rsidR="00604751">
        <w:rPr>
          <w:i w:val="0"/>
          <w:sz w:val="24"/>
          <w:szCs w:val="24"/>
        </w:rPr>
        <w:t>9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Давлетшина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2D32A83E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Давлетшина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72D3856A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Давлетшина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57645D4F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 xml:space="preserve">Давлетшин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М.Ф.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, к отбытию ему назначался административный арест на длительный срок.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0BCBEC6D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 ст. 4.2 КоАП РФ признание</w:t>
      </w:r>
      <w:r w:rsidRPr="00A9344C"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>Давлетшин</w:t>
      </w:r>
      <w:r w:rsidR="00964053">
        <w:rPr>
          <w:i w:val="0"/>
          <w:color w:val="000000"/>
          <w:spacing w:val="-3"/>
          <w:sz w:val="24"/>
          <w:szCs w:val="24"/>
        </w:rPr>
        <w:t>ы</w:t>
      </w:r>
      <w:r w:rsidR="00A9344C">
        <w:rPr>
          <w:i w:val="0"/>
          <w:color w:val="000000"/>
          <w:spacing w:val="-3"/>
          <w:sz w:val="24"/>
          <w:szCs w:val="24"/>
        </w:rPr>
        <w:t xml:space="preserve">м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2B1A3DF4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604751">
        <w:rPr>
          <w:i w:val="0"/>
          <w:color w:val="000000"/>
          <w:spacing w:val="-3"/>
          <w:sz w:val="24"/>
          <w:szCs w:val="24"/>
        </w:rPr>
        <w:t xml:space="preserve">Давлетшин </w:t>
      </w:r>
      <w:r w:rsidR="008B40FA">
        <w:rPr>
          <w:i w:val="0"/>
          <w:color w:val="000000"/>
          <w:spacing w:val="-3"/>
          <w:sz w:val="24"/>
          <w:szCs w:val="24"/>
        </w:rPr>
        <w:t xml:space="preserve">у </w:t>
      </w:r>
      <w:r w:rsidR="00604751">
        <w:rPr>
          <w:i w:val="0"/>
          <w:color w:val="000000"/>
          <w:spacing w:val="-3"/>
          <w:sz w:val="24"/>
          <w:szCs w:val="24"/>
        </w:rPr>
        <w:t>М.Ф.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381926AA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 и препятствующих назначению административного ареста, не установлено.</w:t>
      </w:r>
    </w:p>
    <w:p w:rsidR="00EB20EE" w:rsidRPr="00272980" w:rsidP="00272980" w14:paraId="7301E1AC" w14:textId="2A54B560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силу ч. 3 ст.32.8 КоАП РФ, время административного задержания засчитывается в 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2939C60D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Давлетшина</w:t>
      </w:r>
      <w:r>
        <w:rPr>
          <w:i w:val="0"/>
          <w:color w:val="000000"/>
          <w:spacing w:val="-3"/>
          <w:sz w:val="24"/>
          <w:szCs w:val="24"/>
        </w:rPr>
        <w:t xml:space="preserve"> 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Марата </w:t>
      </w:r>
      <w:r>
        <w:rPr>
          <w:i w:val="0"/>
          <w:sz w:val="24"/>
          <w:szCs w:val="24"/>
        </w:rPr>
        <w:t>Фазилхановича</w:t>
      </w:r>
      <w:r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признать виновным в совершении административного правонарушения, предусмотренного ст.20.21 КоАП РФ и назначить ему наказание в виде </w:t>
      </w:r>
      <w:r w:rsidR="00E03582">
        <w:rPr>
          <w:i w:val="0"/>
          <w:sz w:val="24"/>
          <w:szCs w:val="24"/>
        </w:rPr>
        <w:t>9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B20EE" w:rsidRPr="00272980" w:rsidP="0060790D" w14:paraId="21CB6C19" w14:textId="26FA68BF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306C3A">
        <w:rPr>
          <w:sz w:val="24"/>
          <w:szCs w:val="24"/>
        </w:rPr>
        <w:t>1</w:t>
      </w:r>
      <w:r w:rsidR="00604751">
        <w:rPr>
          <w:sz w:val="24"/>
          <w:szCs w:val="24"/>
        </w:rPr>
        <w:t>0</w:t>
      </w:r>
      <w:r w:rsidR="00A26353">
        <w:rPr>
          <w:sz w:val="24"/>
          <w:szCs w:val="24"/>
        </w:rPr>
        <w:t>:</w:t>
      </w:r>
      <w:r w:rsidR="00604751">
        <w:rPr>
          <w:sz w:val="24"/>
          <w:szCs w:val="24"/>
        </w:rPr>
        <w:t>5</w:t>
      </w:r>
      <w:r w:rsidR="00302F50">
        <w:rPr>
          <w:sz w:val="24"/>
          <w:szCs w:val="24"/>
        </w:rPr>
        <w:t>5</w:t>
      </w:r>
      <w:r w:rsidR="00D2246C">
        <w:rPr>
          <w:sz w:val="24"/>
          <w:szCs w:val="24"/>
        </w:rPr>
        <w:t xml:space="preserve"> </w:t>
      </w:r>
      <w:r w:rsidR="00604751">
        <w:rPr>
          <w:sz w:val="24"/>
          <w:szCs w:val="24"/>
        </w:rPr>
        <w:t>25</w:t>
      </w:r>
      <w:r w:rsidR="00D2246C">
        <w:rPr>
          <w:sz w:val="24"/>
          <w:szCs w:val="24"/>
        </w:rPr>
        <w:t>.0</w:t>
      </w:r>
      <w:r w:rsidR="00302F50">
        <w:rPr>
          <w:sz w:val="24"/>
          <w:szCs w:val="24"/>
        </w:rPr>
        <w:t>8</w:t>
      </w:r>
      <w:r w:rsidR="00D2246C">
        <w:rPr>
          <w:sz w:val="24"/>
          <w:szCs w:val="24"/>
        </w:rPr>
        <w:t>.202</w:t>
      </w:r>
      <w:r w:rsidR="00302F50">
        <w:rPr>
          <w:sz w:val="24"/>
          <w:szCs w:val="24"/>
        </w:rPr>
        <w:t>6</w:t>
      </w:r>
      <w:r w:rsidR="006F63FA">
        <w:rPr>
          <w:sz w:val="24"/>
          <w:szCs w:val="24"/>
        </w:rPr>
        <w:t xml:space="preserve"> </w:t>
      </w:r>
    </w:p>
    <w:p w:rsidR="00D549F1" w:rsidRPr="00B406F0" w:rsidP="006F63FA" w14:paraId="2698FD6E" w14:textId="27C95F6E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406F0">
        <w:rPr>
          <w:i w:val="0"/>
          <w:sz w:val="24"/>
          <w:szCs w:val="24"/>
        </w:rPr>
        <w:t xml:space="preserve">В срок наказания зачесть время задержания с </w:t>
      </w:r>
      <w:r w:rsidR="00604751">
        <w:rPr>
          <w:i w:val="0"/>
          <w:sz w:val="24"/>
          <w:szCs w:val="24"/>
        </w:rPr>
        <w:t>20:40</w:t>
      </w:r>
      <w:r w:rsidR="00302F50">
        <w:rPr>
          <w:i w:val="0"/>
          <w:sz w:val="24"/>
          <w:szCs w:val="24"/>
        </w:rPr>
        <w:t xml:space="preserve"> </w:t>
      </w:r>
      <w:r w:rsidR="00604751">
        <w:rPr>
          <w:i w:val="0"/>
          <w:sz w:val="24"/>
          <w:szCs w:val="24"/>
        </w:rPr>
        <w:t>24.08.2026</w:t>
      </w:r>
      <w:r w:rsidR="00096260">
        <w:rPr>
          <w:i w:val="0"/>
          <w:sz w:val="24"/>
          <w:szCs w:val="24"/>
        </w:rPr>
        <w:t xml:space="preserve"> </w:t>
      </w:r>
      <w:r w:rsidRPr="00B406F0">
        <w:rPr>
          <w:i w:val="0"/>
          <w:sz w:val="24"/>
          <w:szCs w:val="24"/>
        </w:rPr>
        <w:t xml:space="preserve">по </w:t>
      </w:r>
      <w:r w:rsidR="00604751">
        <w:rPr>
          <w:i w:val="0"/>
          <w:sz w:val="24"/>
          <w:szCs w:val="24"/>
        </w:rPr>
        <w:t>1</w:t>
      </w:r>
      <w:r w:rsidR="0009734B">
        <w:rPr>
          <w:i w:val="0"/>
          <w:sz w:val="24"/>
          <w:szCs w:val="24"/>
        </w:rPr>
        <w:t>0</w:t>
      </w:r>
      <w:r w:rsidR="00D2246C">
        <w:rPr>
          <w:i w:val="0"/>
          <w:sz w:val="24"/>
          <w:szCs w:val="24"/>
        </w:rPr>
        <w:t>:</w:t>
      </w:r>
      <w:r w:rsidR="00604751">
        <w:rPr>
          <w:i w:val="0"/>
          <w:sz w:val="24"/>
          <w:szCs w:val="24"/>
        </w:rPr>
        <w:t>14</w:t>
      </w:r>
      <w:r w:rsidRPr="00B406F0">
        <w:rPr>
          <w:i w:val="0"/>
          <w:sz w:val="24"/>
          <w:szCs w:val="24"/>
        </w:rPr>
        <w:t xml:space="preserve"> </w:t>
      </w:r>
      <w:r w:rsidR="00302F50">
        <w:rPr>
          <w:i w:val="0"/>
          <w:sz w:val="24"/>
          <w:szCs w:val="24"/>
        </w:rPr>
        <w:t>2</w:t>
      </w:r>
      <w:r w:rsidR="00604751">
        <w:rPr>
          <w:i w:val="0"/>
          <w:sz w:val="24"/>
          <w:szCs w:val="24"/>
        </w:rPr>
        <w:t>5</w:t>
      </w:r>
      <w:r w:rsidR="00302F50">
        <w:rPr>
          <w:i w:val="0"/>
          <w:sz w:val="24"/>
          <w:szCs w:val="24"/>
        </w:rPr>
        <w:t>.08</w:t>
      </w:r>
      <w:r w:rsidR="00D2246C">
        <w:rPr>
          <w:i w:val="0"/>
          <w:sz w:val="24"/>
          <w:szCs w:val="24"/>
        </w:rPr>
        <w:t>.</w:t>
      </w:r>
      <w:r w:rsidRPr="00B406F0">
        <w:rPr>
          <w:i w:val="0"/>
          <w:sz w:val="24"/>
          <w:szCs w:val="24"/>
        </w:rPr>
        <w:t>202</w:t>
      </w:r>
      <w:r w:rsidR="00302F50">
        <w:rPr>
          <w:i w:val="0"/>
          <w:sz w:val="24"/>
          <w:szCs w:val="24"/>
        </w:rPr>
        <w:t>6</w:t>
      </w:r>
      <w:r w:rsidRPr="00B406F0">
        <w:rPr>
          <w:i w:val="0"/>
          <w:sz w:val="24"/>
          <w:szCs w:val="24"/>
        </w:rPr>
        <w:t xml:space="preserve">.  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7777777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суток со дня получения его копии в </w:t>
      </w:r>
      <w:r w:rsidRPr="00D549F1">
        <w:rPr>
          <w:i w:val="0"/>
          <w:iCs/>
          <w:sz w:val="24"/>
          <w:szCs w:val="24"/>
        </w:rPr>
        <w:t>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49C2ECEB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="0009734B">
        <w:rPr>
          <w:color w:val="000000"/>
          <w:spacing w:val="-4"/>
          <w:sz w:val="24"/>
          <w:szCs w:val="24"/>
        </w:rPr>
        <w:t xml:space="preserve"> 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0EB834E1" w14:textId="5607C32B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           Копия верна. Мировой судья                                                                     </w:t>
      </w:r>
      <w:r w:rsidR="0009734B">
        <w:rPr>
          <w:i w:val="0"/>
          <w:sz w:val="24"/>
          <w:szCs w:val="24"/>
        </w:rPr>
        <w:t xml:space="preserve"> </w:t>
      </w:r>
      <w:r w:rsidR="00E52D8A">
        <w:rPr>
          <w:i w:val="0"/>
          <w:sz w:val="24"/>
          <w:szCs w:val="24"/>
        </w:rPr>
        <w:t xml:space="preserve">В.С. Дорошенко </w:t>
      </w:r>
    </w:p>
    <w:p w:rsidR="00A44805" w:rsidP="00FD1D14" w14:paraId="3845FDBD" w14:textId="702411E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2CFA761" w14:textId="635513C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51E45D1C" w14:textId="40D4CE4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EF9F167" w14:textId="15AEC913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D648A68" w14:textId="451EB3F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033ABC5" w14:textId="195174D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FB3E01" w14:textId="1586A28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915D9AD" w14:textId="064CAA60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630E743" w14:textId="5D24CCA1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7CB2DC7" w14:textId="78A81DB5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488909A" w14:textId="66205AD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024A6784" w14:textId="7B71F24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D680733" w14:textId="7AE921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5CA583F4" w14:textId="54C4034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7EBE9A40" w14:textId="713072D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6AB1DFF1" w14:textId="44E911E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C613764" w14:textId="7896DB0E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4E5E9F39" w14:textId="1F0F205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225903F3" w14:textId="4BF9404B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D2246C" w:rsidP="00FD1D14" w14:paraId="34244DDF" w14:textId="77777777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2F8EDA" w14:textId="1F880934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40D5D8B9" w14:textId="66E7F9F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260"/>
    <w:rsid w:val="00096340"/>
    <w:rsid w:val="0009734B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6C71"/>
    <w:rsid w:val="001372F8"/>
    <w:rsid w:val="00142F80"/>
    <w:rsid w:val="0014476B"/>
    <w:rsid w:val="00146696"/>
    <w:rsid w:val="001478E0"/>
    <w:rsid w:val="001505AE"/>
    <w:rsid w:val="00152051"/>
    <w:rsid w:val="0015789F"/>
    <w:rsid w:val="00160CEA"/>
    <w:rsid w:val="0016244D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E3A32"/>
    <w:rsid w:val="001E3D89"/>
    <w:rsid w:val="001E4F27"/>
    <w:rsid w:val="001F1F2C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2F50"/>
    <w:rsid w:val="00303ED2"/>
    <w:rsid w:val="00306C3A"/>
    <w:rsid w:val="00307093"/>
    <w:rsid w:val="00310E51"/>
    <w:rsid w:val="00312076"/>
    <w:rsid w:val="00313DC5"/>
    <w:rsid w:val="003143FE"/>
    <w:rsid w:val="00314C04"/>
    <w:rsid w:val="00315C62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33EA"/>
    <w:rsid w:val="003A3678"/>
    <w:rsid w:val="003A4F32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15ABE"/>
    <w:rsid w:val="00416D2D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26190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51C3"/>
    <w:rsid w:val="005F5849"/>
    <w:rsid w:val="005F7637"/>
    <w:rsid w:val="005F77C4"/>
    <w:rsid w:val="00600257"/>
    <w:rsid w:val="00600488"/>
    <w:rsid w:val="00602BCA"/>
    <w:rsid w:val="00604751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72988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46DC"/>
    <w:rsid w:val="009C474F"/>
    <w:rsid w:val="009E0C80"/>
    <w:rsid w:val="009E161C"/>
    <w:rsid w:val="009E2155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40DE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49F3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6CC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5154"/>
    <w:rsid w:val="00B50FC6"/>
    <w:rsid w:val="00B51199"/>
    <w:rsid w:val="00B51F1D"/>
    <w:rsid w:val="00B5452D"/>
    <w:rsid w:val="00B56029"/>
    <w:rsid w:val="00B57271"/>
    <w:rsid w:val="00B57512"/>
    <w:rsid w:val="00B577B5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5B1F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3582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96B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098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C62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448C49C-1FFA-429D-B54B-62B82E5AD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